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1120"/>
        <w:gridCol w:w="2880"/>
        <w:gridCol w:w="660"/>
        <w:gridCol w:w="1360"/>
        <w:gridCol w:w="780"/>
        <w:gridCol w:w="1060"/>
        <w:gridCol w:w="920"/>
        <w:gridCol w:w="1480"/>
        <w:gridCol w:w="940"/>
        <w:gridCol w:w="4600"/>
      </w:tblGrid>
      <w:tr w:rsidR="00C85D2F" w:rsidRPr="00C85D2F" w:rsidTr="00C85D2F">
        <w:trPr>
          <w:trHeight w:val="1035"/>
        </w:trPr>
        <w:tc>
          <w:tcPr>
            <w:tcW w:w="15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C85D2F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>2015</w:t>
            </w:r>
            <w:r w:rsidRPr="00C85D2F">
              <w:rPr>
                <w:rFonts w:ascii="宋体" w:eastAsia="宋体" w:hAnsi="宋体" w:cs="Times New Roman" w:hint="eastAsia"/>
                <w:b/>
                <w:bCs/>
                <w:kern w:val="0"/>
                <w:sz w:val="36"/>
                <w:szCs w:val="36"/>
              </w:rPr>
              <w:t>年天津市北人职业培训学校招聘计划表</w:t>
            </w:r>
            <w:r w:rsidRPr="00C85D2F"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C85D2F" w:rsidRPr="00C85D2F" w:rsidTr="00C85D2F">
        <w:trPr>
          <w:trHeight w:val="34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招考职位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工作地点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招聘条件要求</w:t>
            </w:r>
          </w:p>
        </w:tc>
      </w:tr>
      <w:tr w:rsidR="00C85D2F" w:rsidRPr="00C85D2F" w:rsidTr="00C85D2F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岗位职责简介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>户籍地</w:t>
            </w: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br/>
              <w:t>（或居住地）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2"/>
              </w:rPr>
            </w:pPr>
            <w:r w:rsidRPr="00C85D2F">
              <w:rPr>
                <w:rFonts w:ascii="华文仿宋" w:eastAsia="华文仿宋" w:hAnsi="华文仿宋" w:cs="宋体" w:hint="eastAsia"/>
                <w:b/>
                <w:bCs/>
                <w:kern w:val="0"/>
                <w:sz w:val="22"/>
              </w:rPr>
              <w:t>其他条件</w:t>
            </w:r>
          </w:p>
        </w:tc>
      </w:tr>
      <w:tr w:rsidR="00C85D2F" w:rsidRPr="00C85D2F" w:rsidTr="00C85D2F">
        <w:trPr>
          <w:trHeight w:val="17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客服专员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派驻到东丽、西青、北辰、开发区</w:t>
            </w:r>
            <w:proofErr w:type="gramStart"/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人社局</w:t>
            </w:r>
            <w:proofErr w:type="gramEnd"/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负责专业技术人员继续教育网站客户服务工作；负责培训项目介绍、宣传及招生工作，学员报名、缴费、开票、财务核算等事宜；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东丽、西青、北辰、滨海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财务管理、营销相关专业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东丽、西青、北辰、滨海（塘沽）区各1人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2年以上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22周岁以上，35周岁以下，身体健康，无不良嗜好；普通话标准，具有良好的沟通能力及团队合作意识，服务意识强，有责任心，吃苦耐劳；能够熟练使用Office办公软件；有教育行业或销售行业经验者优先。</w:t>
            </w:r>
          </w:p>
        </w:tc>
      </w:tr>
      <w:tr w:rsidR="00C85D2F" w:rsidRPr="00C85D2F" w:rsidTr="00C85D2F">
        <w:trPr>
          <w:trHeight w:val="1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从事财务管理相关工作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市内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会计相关专业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大学本科</w:t>
            </w: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1年以上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35周岁以下，身体健康，无不良嗜好；工作积极耐心，具备较强责任心；能够熟练掌握会计相关业务，具有会计资格从业证书优先。</w:t>
            </w:r>
          </w:p>
        </w:tc>
      </w:tr>
      <w:tr w:rsidR="00C85D2F" w:rsidRPr="00C85D2F" w:rsidTr="00C85D2F">
        <w:trPr>
          <w:trHeight w:val="14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办公室工作人员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从事办公室日常事务性工作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市内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大学本科</w:t>
            </w: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1年以上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35周岁以下，身体健康，无不良嗜好；具备一定的文字能力和组织活动能力，工作积极耐心，具有良好服务意识和较强责任心，沟通、处理能力强。</w:t>
            </w:r>
          </w:p>
        </w:tc>
      </w:tr>
      <w:tr w:rsidR="00C85D2F" w:rsidRPr="00C85D2F" w:rsidTr="00C85D2F">
        <w:trPr>
          <w:trHeight w:val="3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0"/>
                <w:szCs w:val="20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85D2F" w:rsidRPr="00C85D2F" w:rsidTr="00C85D2F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D2F" w:rsidRPr="00C85D2F" w:rsidRDefault="00C85D2F" w:rsidP="00C85D2F">
            <w:pPr>
              <w:widowControl/>
              <w:jc w:val="righ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2015年3月1</w:t>
            </w:r>
            <w:r w:rsidR="00BE6F5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 w:rsidRPr="00C85D2F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C2196" w:rsidRDefault="00744F55"/>
    <w:sectPr w:rsidR="00DC2196" w:rsidSect="00C85D2F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55" w:rsidRDefault="00744F55" w:rsidP="00C85D2F">
      <w:r>
        <w:separator/>
      </w:r>
    </w:p>
  </w:endnote>
  <w:endnote w:type="continuationSeparator" w:id="0">
    <w:p w:rsidR="00744F55" w:rsidRDefault="00744F55" w:rsidP="00C8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55" w:rsidRDefault="00744F55" w:rsidP="00C85D2F">
      <w:r>
        <w:separator/>
      </w:r>
    </w:p>
  </w:footnote>
  <w:footnote w:type="continuationSeparator" w:id="0">
    <w:p w:rsidR="00744F55" w:rsidRDefault="00744F55" w:rsidP="00C8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41"/>
    <w:rsid w:val="00063E12"/>
    <w:rsid w:val="00071438"/>
    <w:rsid w:val="00087BD9"/>
    <w:rsid w:val="000E3AEF"/>
    <w:rsid w:val="00184610"/>
    <w:rsid w:val="001C59CB"/>
    <w:rsid w:val="00235D04"/>
    <w:rsid w:val="002D33D3"/>
    <w:rsid w:val="00346808"/>
    <w:rsid w:val="004017C6"/>
    <w:rsid w:val="004806B2"/>
    <w:rsid w:val="00527056"/>
    <w:rsid w:val="00546D41"/>
    <w:rsid w:val="005A66E3"/>
    <w:rsid w:val="006A150A"/>
    <w:rsid w:val="00744F55"/>
    <w:rsid w:val="00856E9D"/>
    <w:rsid w:val="008712E9"/>
    <w:rsid w:val="00871DD4"/>
    <w:rsid w:val="008F4F51"/>
    <w:rsid w:val="009D163F"/>
    <w:rsid w:val="00BA7A75"/>
    <w:rsid w:val="00BE6F56"/>
    <w:rsid w:val="00C233A3"/>
    <w:rsid w:val="00C85D2F"/>
    <w:rsid w:val="00F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D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2015-03-11T02:55:00Z</dcterms:created>
  <dcterms:modified xsi:type="dcterms:W3CDTF">2015-03-11T03:02:00Z</dcterms:modified>
</cp:coreProperties>
</file>